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519B" w14:textId="77777777" w:rsidR="00DF5BB1" w:rsidRDefault="00DF5BB1" w:rsidP="00DF5BB1">
      <w:pPr>
        <w:rPr>
          <w:lang w:val="en-US"/>
        </w:rPr>
      </w:pPr>
    </w:p>
    <w:p w14:paraId="6FE2777B" w14:textId="77777777" w:rsidR="00C9216E" w:rsidRDefault="00C9216E" w:rsidP="00DF5BB1">
      <w:pPr>
        <w:rPr>
          <w:lang w:val="en-US"/>
        </w:rPr>
      </w:pPr>
    </w:p>
    <w:p w14:paraId="5E0E9128" w14:textId="77777777" w:rsidR="00C9216E" w:rsidRDefault="00C9216E" w:rsidP="00DF5BB1">
      <w:pPr>
        <w:rPr>
          <w:lang w:val="en-US"/>
        </w:rPr>
      </w:pPr>
    </w:p>
    <w:p w14:paraId="6FE3A5E3" w14:textId="77777777" w:rsidR="00DF5BB1" w:rsidRPr="007F285B" w:rsidRDefault="00DF5BB1" w:rsidP="007F285B">
      <w:pPr>
        <w:jc w:val="center"/>
        <w:rPr>
          <w:sz w:val="28"/>
          <w:szCs w:val="28"/>
          <w:lang w:val="en-US"/>
        </w:rPr>
      </w:pPr>
    </w:p>
    <w:p w14:paraId="0B5FE70F" w14:textId="5D19080C" w:rsidR="00DF5BB1" w:rsidRPr="00E15885" w:rsidRDefault="00931630" w:rsidP="00DE50F8">
      <w:pPr>
        <w:jc w:val="center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PLAN </w:t>
      </w:r>
      <w:r w:rsidR="00DE50F8">
        <w:rPr>
          <w:rFonts w:ascii="Arial" w:hAnsi="Arial" w:cs="Arial"/>
          <w:sz w:val="32"/>
          <w:szCs w:val="32"/>
          <w:lang w:val="en-US"/>
        </w:rPr>
        <w:t xml:space="preserve">TO CARRY OUT </w:t>
      </w:r>
      <w:r>
        <w:rPr>
          <w:rFonts w:ascii="Arial" w:hAnsi="Arial" w:cs="Arial"/>
          <w:sz w:val="32"/>
          <w:szCs w:val="32"/>
          <w:lang w:val="en-US"/>
        </w:rPr>
        <w:t>IPO</w:t>
      </w:r>
    </w:p>
    <w:p w14:paraId="792FEC02" w14:textId="77777777" w:rsidR="00DF5BB1" w:rsidRPr="00E15885" w:rsidRDefault="00DF5BB1" w:rsidP="00DF5BB1">
      <w:pPr>
        <w:rPr>
          <w:rFonts w:ascii="Arial" w:hAnsi="Arial" w:cs="Arial"/>
          <w:lang w:val="en-US"/>
        </w:rPr>
      </w:pPr>
    </w:p>
    <w:p w14:paraId="3E7E0675" w14:textId="77777777" w:rsidR="00DF5BB1" w:rsidRPr="00E15885" w:rsidRDefault="00DF5BB1" w:rsidP="00DF5BB1">
      <w:pPr>
        <w:rPr>
          <w:rFonts w:ascii="Arial" w:hAnsi="Arial" w:cs="Arial"/>
          <w:lang w:val="en-US"/>
        </w:rPr>
      </w:pPr>
    </w:p>
    <w:p w14:paraId="03CA888E" w14:textId="24569A30" w:rsidR="00DF5BB1" w:rsidRPr="00E15885" w:rsidRDefault="00DE50F8" w:rsidP="003C37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This is </w:t>
      </w:r>
      <w:r w:rsidR="00B65E30">
        <w:rPr>
          <w:rFonts w:ascii="Arial" w:hAnsi="Arial" w:cs="Arial"/>
          <w:lang w:val="en-US"/>
        </w:rPr>
        <w:t xml:space="preserve">a </w:t>
      </w:r>
      <w:r>
        <w:rPr>
          <w:rFonts w:ascii="Arial" w:hAnsi="Arial" w:cs="Arial"/>
          <w:lang w:val="en-US"/>
        </w:rPr>
        <w:t>written certification</w:t>
      </w:r>
      <w:r w:rsidR="00DF5BB1" w:rsidRPr="00E15885">
        <w:rPr>
          <w:rFonts w:ascii="Arial" w:hAnsi="Arial" w:cs="Arial"/>
          <w:lang w:val="en-US"/>
        </w:rPr>
        <w:t xml:space="preserve"> by</w:t>
      </w:r>
      <w:r w:rsidR="00DF5BB1" w:rsidRPr="00E15885">
        <w:rPr>
          <w:rFonts w:ascii="Arial" w:hAnsi="Arial" w:cs="Arial"/>
        </w:rPr>
        <w:t xml:space="preserve">: </w:t>
      </w:r>
    </w:p>
    <w:p w14:paraId="6B6E383B" w14:textId="77777777" w:rsidR="00DF5BB1" w:rsidRPr="00E15885" w:rsidRDefault="00DF5BB1" w:rsidP="003C37FE">
      <w:pPr>
        <w:spacing w:line="360" w:lineRule="auto"/>
        <w:jc w:val="both"/>
        <w:rPr>
          <w:rFonts w:ascii="Arial" w:hAnsi="Arial" w:cs="Arial"/>
        </w:rPr>
      </w:pPr>
    </w:p>
    <w:p w14:paraId="2C290848" w14:textId="47D5086C" w:rsidR="00DF5BB1" w:rsidRPr="005558E8" w:rsidRDefault="007E7512" w:rsidP="003C37FE">
      <w:p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[</w:t>
      </w:r>
      <w:r w:rsidRPr="007E7512">
        <w:rPr>
          <w:rFonts w:ascii="Arial" w:hAnsi="Arial" w:cs="Arial"/>
          <w:b/>
          <w:i/>
          <w:lang w:val="en-US"/>
        </w:rPr>
        <w:t>company name</w:t>
      </w:r>
      <w:r>
        <w:rPr>
          <w:rFonts w:ascii="Arial" w:hAnsi="Arial" w:cs="Arial"/>
          <w:b/>
          <w:lang w:val="en-US"/>
        </w:rPr>
        <w:t>]</w:t>
      </w:r>
      <w:r w:rsidR="00797440">
        <w:rPr>
          <w:rFonts w:ascii="Arial" w:hAnsi="Arial" w:cs="Arial"/>
          <w:b/>
          <w:lang w:val="en-US"/>
        </w:rPr>
        <w:t>,</w:t>
      </w:r>
      <w:r w:rsidR="00991703">
        <w:rPr>
          <w:rFonts w:ascii="Arial" w:hAnsi="Arial" w:cs="Arial"/>
          <w:b/>
          <w:lang w:val="en-US"/>
        </w:rPr>
        <w:t xml:space="preserve"> </w:t>
      </w:r>
      <w:r w:rsidR="00991703">
        <w:rPr>
          <w:rFonts w:ascii="Arial" w:hAnsi="Arial" w:cs="Arial"/>
          <w:lang w:val="en-US"/>
        </w:rPr>
        <w:t>a company organi</w:t>
      </w:r>
      <w:r w:rsidR="00B65E30">
        <w:rPr>
          <w:rFonts w:ascii="Arial" w:hAnsi="Arial" w:cs="Arial"/>
          <w:lang w:val="en-US"/>
        </w:rPr>
        <w:t>z</w:t>
      </w:r>
      <w:r w:rsidR="00991703">
        <w:rPr>
          <w:rFonts w:ascii="Arial" w:hAnsi="Arial" w:cs="Arial"/>
          <w:lang w:val="en-US"/>
        </w:rPr>
        <w:t>ed</w:t>
      </w:r>
      <w:r w:rsidR="00797440">
        <w:rPr>
          <w:rFonts w:ascii="Arial" w:hAnsi="Arial" w:cs="Arial"/>
          <w:lang w:val="en-US"/>
        </w:rPr>
        <w:t>, validly existing, and in good standing,</w:t>
      </w:r>
      <w:r w:rsidR="00991703">
        <w:rPr>
          <w:rFonts w:ascii="Arial" w:hAnsi="Arial" w:cs="Arial"/>
          <w:lang w:val="en-US"/>
        </w:rPr>
        <w:t xml:space="preserve"> under the laws of </w:t>
      </w:r>
      <w:r>
        <w:rPr>
          <w:rFonts w:ascii="Arial" w:hAnsi="Arial" w:cs="Arial"/>
          <w:lang w:val="en-US"/>
        </w:rPr>
        <w:t>[●]</w:t>
      </w:r>
      <w:r w:rsidR="00991703">
        <w:rPr>
          <w:rFonts w:ascii="Arial" w:hAnsi="Arial" w:cs="Arial"/>
          <w:lang w:val="en-US"/>
        </w:rPr>
        <w:t xml:space="preserve">, having its registered address at </w:t>
      </w:r>
      <w:r>
        <w:rPr>
          <w:rFonts w:ascii="Arial" w:hAnsi="Arial" w:cs="Arial"/>
          <w:lang w:val="en-US"/>
        </w:rPr>
        <w:t>[●]</w:t>
      </w:r>
      <w:r w:rsidR="00991703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company registration</w:t>
      </w:r>
      <w:r w:rsidR="00991703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[●]</w:t>
      </w:r>
      <w:r w:rsidR="00797440">
        <w:rPr>
          <w:rFonts w:ascii="Arial" w:hAnsi="Arial" w:cs="Arial"/>
          <w:lang w:val="en-US"/>
        </w:rPr>
        <w:t xml:space="preserve">, </w:t>
      </w:r>
      <w:r w:rsidR="004A46EA">
        <w:rPr>
          <w:rFonts w:ascii="Arial" w:hAnsi="Arial" w:cs="Arial"/>
          <w:lang w:val="en-US"/>
        </w:rPr>
        <w:t>(the “Company”)</w:t>
      </w:r>
    </w:p>
    <w:p w14:paraId="360B1CAB" w14:textId="77777777" w:rsidR="005558E8" w:rsidRPr="005558E8" w:rsidRDefault="005558E8" w:rsidP="003C37FE">
      <w:pPr>
        <w:spacing w:line="360" w:lineRule="auto"/>
        <w:jc w:val="both"/>
        <w:rPr>
          <w:rFonts w:ascii="Arial" w:hAnsi="Arial" w:cs="Arial"/>
          <w:b/>
        </w:rPr>
      </w:pPr>
    </w:p>
    <w:p w14:paraId="3D2F70B9" w14:textId="45EA2168" w:rsidR="00DF5BB1" w:rsidRPr="00E15885" w:rsidRDefault="00DF5BB1" w:rsidP="003C37FE">
      <w:pPr>
        <w:spacing w:line="360" w:lineRule="auto"/>
        <w:jc w:val="both"/>
        <w:rPr>
          <w:rFonts w:ascii="Arial" w:hAnsi="Arial" w:cs="Arial"/>
          <w:bCs/>
          <w:iCs/>
        </w:rPr>
      </w:pPr>
      <w:r w:rsidRPr="00E15885">
        <w:rPr>
          <w:rFonts w:ascii="Arial" w:hAnsi="Arial" w:cs="Arial"/>
          <w:bCs/>
          <w:iCs/>
        </w:rPr>
        <w:t xml:space="preserve">that </w:t>
      </w:r>
      <w:r w:rsidR="00DE50F8" w:rsidRPr="00DE50F8">
        <w:rPr>
          <w:rFonts w:ascii="Arial" w:hAnsi="Arial" w:cs="Arial"/>
          <w:bCs/>
          <w:iCs/>
        </w:rPr>
        <w:t xml:space="preserve">it </w:t>
      </w:r>
      <w:r w:rsidR="00931630" w:rsidRPr="00931630">
        <w:rPr>
          <w:rFonts w:ascii="Arial" w:hAnsi="Arial" w:cs="Arial"/>
          <w:bCs/>
          <w:iCs/>
        </w:rPr>
        <w:t xml:space="preserve">(or its corporate parent or subsidiary) </w:t>
      </w:r>
      <w:r w:rsidR="0016243C">
        <w:rPr>
          <w:rFonts w:ascii="Arial" w:hAnsi="Arial" w:cs="Arial"/>
          <w:bCs/>
          <w:iCs/>
        </w:rPr>
        <w:t xml:space="preserve">has current intention </w:t>
      </w:r>
      <w:r w:rsidR="00931630" w:rsidRPr="00931630">
        <w:rPr>
          <w:rFonts w:ascii="Arial" w:hAnsi="Arial" w:cs="Arial"/>
          <w:bCs/>
          <w:iCs/>
        </w:rPr>
        <w:t xml:space="preserve">to carry out an initial public offering of </w:t>
      </w:r>
      <w:r w:rsidR="00931630" w:rsidRPr="00461FA3">
        <w:rPr>
          <w:rFonts w:ascii="Arial" w:hAnsi="Arial" w:cs="Arial"/>
          <w:b/>
          <w:bCs/>
          <w:i/>
          <w:iCs/>
        </w:rPr>
        <w:t>Shares</w:t>
      </w:r>
      <w:r w:rsidR="00931630" w:rsidRPr="00931630">
        <w:rPr>
          <w:rFonts w:ascii="Arial" w:hAnsi="Arial" w:cs="Arial"/>
          <w:bCs/>
          <w:iCs/>
        </w:rPr>
        <w:t xml:space="preserve">, in which </w:t>
      </w:r>
      <w:r w:rsidR="00931630" w:rsidRPr="00461FA3">
        <w:rPr>
          <w:rFonts w:ascii="Arial" w:hAnsi="Arial" w:cs="Arial"/>
          <w:b/>
          <w:bCs/>
          <w:i/>
          <w:iCs/>
        </w:rPr>
        <w:t>Shares</w:t>
      </w:r>
      <w:r w:rsidR="00931630" w:rsidRPr="00931630">
        <w:rPr>
          <w:rFonts w:ascii="Arial" w:hAnsi="Arial" w:cs="Arial"/>
          <w:bCs/>
          <w:iCs/>
        </w:rPr>
        <w:t xml:space="preserve"> will be </w:t>
      </w:r>
      <w:r w:rsidR="00931630" w:rsidRPr="00461FA3">
        <w:rPr>
          <w:rFonts w:ascii="Arial" w:hAnsi="Arial" w:cs="Arial"/>
          <w:b/>
          <w:bCs/>
          <w:i/>
          <w:iCs/>
        </w:rPr>
        <w:t>Admitted to Trading</w:t>
      </w:r>
      <w:r w:rsidR="00931630" w:rsidRPr="00931630">
        <w:rPr>
          <w:rFonts w:ascii="Arial" w:hAnsi="Arial" w:cs="Arial"/>
          <w:bCs/>
          <w:iCs/>
        </w:rPr>
        <w:t xml:space="preserve"> on the </w:t>
      </w:r>
      <w:r w:rsidR="00931630" w:rsidRPr="00461FA3">
        <w:rPr>
          <w:rFonts w:ascii="Arial" w:hAnsi="Arial" w:cs="Arial"/>
          <w:b/>
          <w:bCs/>
          <w:i/>
          <w:iCs/>
        </w:rPr>
        <w:t>AIX Market</w:t>
      </w:r>
      <w:r w:rsidR="00AE39F3">
        <w:rPr>
          <w:rFonts w:ascii="Arial" w:hAnsi="Arial" w:cs="Arial"/>
          <w:b/>
          <w:bCs/>
          <w:i/>
          <w:iCs/>
        </w:rPr>
        <w:t>,</w:t>
      </w:r>
      <w:r w:rsidR="00AE39F3" w:rsidRPr="00AE39F3">
        <w:rPr>
          <w:rFonts w:ascii="Arial" w:hAnsi="Arial" w:cs="Arial"/>
          <w:bCs/>
          <w:iCs/>
        </w:rPr>
        <w:t xml:space="preserve"> </w:t>
      </w:r>
      <w:r w:rsidR="00AE39F3">
        <w:rPr>
          <w:rFonts w:ascii="Arial" w:hAnsi="Arial" w:cs="Arial"/>
          <w:bCs/>
          <w:iCs/>
        </w:rPr>
        <w:t xml:space="preserve">within two (2) years from the date of the </w:t>
      </w:r>
      <w:r w:rsidR="00AE39F3" w:rsidRPr="00991703">
        <w:rPr>
          <w:rFonts w:ascii="Arial" w:hAnsi="Arial" w:cs="Arial"/>
          <w:b/>
          <w:bCs/>
          <w:i/>
          <w:iCs/>
        </w:rPr>
        <w:t>Pre-IPO Listing</w:t>
      </w:r>
      <w:r w:rsidR="00EF5D74">
        <w:rPr>
          <w:rFonts w:ascii="Arial" w:hAnsi="Arial" w:cs="Arial"/>
          <w:b/>
          <w:bCs/>
          <w:i/>
          <w:iCs/>
        </w:rPr>
        <w:t>;</w:t>
      </w:r>
      <w:r w:rsidR="00931630">
        <w:rPr>
          <w:rFonts w:ascii="Arial" w:hAnsi="Arial" w:cs="Arial"/>
          <w:bCs/>
          <w:iCs/>
        </w:rPr>
        <w:t xml:space="preserve"> </w:t>
      </w:r>
    </w:p>
    <w:p w14:paraId="65803C6A" w14:textId="77777777" w:rsidR="00EF5D74" w:rsidRDefault="00EF5D74" w:rsidP="003C37FE">
      <w:pPr>
        <w:spacing w:line="360" w:lineRule="auto"/>
        <w:jc w:val="both"/>
      </w:pPr>
    </w:p>
    <w:p w14:paraId="60043662" w14:textId="0663BD7F" w:rsidR="00DF5BB1" w:rsidRPr="003C37FE" w:rsidRDefault="00BA10CA" w:rsidP="003C37FE">
      <w:pPr>
        <w:spacing w:line="360" w:lineRule="auto"/>
        <w:jc w:val="both"/>
        <w:rPr>
          <w:rFonts w:ascii="Arial" w:hAnsi="Arial" w:cs="Arial"/>
          <w:bCs/>
          <w:iCs/>
        </w:rPr>
      </w:pPr>
      <w:r w:rsidRPr="00E15885">
        <w:rPr>
          <w:rFonts w:ascii="Arial" w:hAnsi="Arial" w:cs="Arial"/>
          <w:bCs/>
          <w:iCs/>
        </w:rPr>
        <w:t>T</w:t>
      </w:r>
      <w:r w:rsidR="00EF5D74" w:rsidRPr="00E15885">
        <w:rPr>
          <w:rFonts w:ascii="Arial" w:hAnsi="Arial" w:cs="Arial"/>
          <w:bCs/>
          <w:iCs/>
        </w:rPr>
        <w:t>hat</w:t>
      </w:r>
      <w:r>
        <w:rPr>
          <w:rFonts w:ascii="Arial" w:hAnsi="Arial" w:cs="Arial"/>
          <w:bCs/>
          <w:iCs/>
        </w:rPr>
        <w:t xml:space="preserve"> </w:t>
      </w:r>
      <w:r w:rsidR="0097381F">
        <w:rPr>
          <w:rFonts w:ascii="Arial" w:hAnsi="Arial" w:cs="Arial"/>
          <w:bCs/>
          <w:iCs/>
        </w:rPr>
        <w:t>i</w:t>
      </w:r>
      <w:r w:rsidR="0097381F" w:rsidRPr="0097381F">
        <w:rPr>
          <w:rFonts w:ascii="Arial" w:hAnsi="Arial" w:cs="Arial"/>
          <w:bCs/>
          <w:iCs/>
        </w:rPr>
        <w:t xml:space="preserve">n </w:t>
      </w:r>
      <w:r w:rsidR="0097381F">
        <w:rPr>
          <w:rFonts w:ascii="Arial" w:hAnsi="Arial" w:cs="Arial"/>
          <w:bCs/>
          <w:iCs/>
        </w:rPr>
        <w:t>f</w:t>
      </w:r>
      <w:r w:rsidR="0097381F" w:rsidRPr="0097381F">
        <w:rPr>
          <w:rFonts w:ascii="Arial" w:hAnsi="Arial" w:cs="Arial"/>
          <w:bCs/>
          <w:iCs/>
        </w:rPr>
        <w:t xml:space="preserve">urtherance of the </w:t>
      </w:r>
      <w:r w:rsidR="0097381F">
        <w:rPr>
          <w:rFonts w:ascii="Arial" w:hAnsi="Arial" w:cs="Arial"/>
          <w:bCs/>
          <w:iCs/>
        </w:rPr>
        <w:t>f</w:t>
      </w:r>
      <w:r w:rsidR="0097381F" w:rsidRPr="0097381F">
        <w:rPr>
          <w:rFonts w:ascii="Arial" w:hAnsi="Arial" w:cs="Arial"/>
          <w:bCs/>
          <w:iCs/>
        </w:rPr>
        <w:t>oregoing</w:t>
      </w:r>
      <w:r w:rsidR="00EF5D74" w:rsidRPr="00E15885">
        <w:rPr>
          <w:rFonts w:ascii="Arial" w:hAnsi="Arial" w:cs="Arial"/>
          <w:bCs/>
          <w:iCs/>
        </w:rPr>
        <w:t xml:space="preserve"> </w:t>
      </w:r>
      <w:r w:rsidR="00B26336">
        <w:rPr>
          <w:rFonts w:ascii="Arial" w:hAnsi="Arial" w:cs="Arial"/>
          <w:bCs/>
          <w:iCs/>
        </w:rPr>
        <w:t>the Company</w:t>
      </w:r>
      <w:r w:rsidR="00EF5D74" w:rsidRPr="00DE50F8">
        <w:rPr>
          <w:rFonts w:ascii="Arial" w:hAnsi="Arial" w:cs="Arial"/>
          <w:bCs/>
          <w:iCs/>
        </w:rPr>
        <w:t xml:space="preserve"> </w:t>
      </w:r>
      <w:r w:rsidR="00EF5D74" w:rsidRPr="00931630">
        <w:rPr>
          <w:rFonts w:ascii="Arial" w:hAnsi="Arial" w:cs="Arial"/>
          <w:bCs/>
          <w:iCs/>
        </w:rPr>
        <w:t>(</w:t>
      </w:r>
      <w:r w:rsidR="001041ED" w:rsidRPr="00931630">
        <w:rPr>
          <w:rFonts w:ascii="Arial" w:hAnsi="Arial" w:cs="Arial"/>
          <w:bCs/>
          <w:iCs/>
        </w:rPr>
        <w:t xml:space="preserve">or its corporate parent or subsidiary) </w:t>
      </w:r>
      <w:r w:rsidR="00B26336">
        <w:rPr>
          <w:rFonts w:ascii="Arial" w:hAnsi="Arial" w:cs="Arial"/>
          <w:bCs/>
          <w:iCs/>
        </w:rPr>
        <w:t>plans to take</w:t>
      </w:r>
      <w:r w:rsidR="001A2B48" w:rsidRPr="003C37FE">
        <w:rPr>
          <w:rFonts w:ascii="Arial" w:hAnsi="Arial" w:cs="Arial"/>
          <w:bCs/>
          <w:iCs/>
        </w:rPr>
        <w:t xml:space="preserve"> the </w:t>
      </w:r>
      <w:r w:rsidR="00B26336">
        <w:rPr>
          <w:rFonts w:ascii="Arial" w:hAnsi="Arial" w:cs="Arial"/>
          <w:bCs/>
          <w:iCs/>
        </w:rPr>
        <w:t xml:space="preserve">following </w:t>
      </w:r>
      <w:r w:rsidR="001A2B48" w:rsidRPr="003C37FE">
        <w:rPr>
          <w:rFonts w:ascii="Arial" w:hAnsi="Arial" w:cs="Arial"/>
          <w:bCs/>
          <w:iCs/>
        </w:rPr>
        <w:t>steps to prepare for such offering</w:t>
      </w:r>
      <w:r w:rsidR="00B26336">
        <w:rPr>
          <w:rFonts w:ascii="Arial" w:hAnsi="Arial" w:cs="Arial"/>
          <w:bCs/>
          <w:iCs/>
        </w:rPr>
        <w:t xml:space="preserve">: </w:t>
      </w:r>
      <w:r w:rsidR="00B26336">
        <w:rPr>
          <w:rFonts w:ascii="Arial" w:hAnsi="Arial" w:cs="Arial"/>
          <w:lang w:val="en-US"/>
        </w:rPr>
        <w:t>[●].</w:t>
      </w:r>
    </w:p>
    <w:p w14:paraId="1CA72AE4" w14:textId="77777777" w:rsidR="00DF5BB1" w:rsidRPr="00E15885" w:rsidRDefault="00DF5BB1" w:rsidP="00DF5BB1">
      <w:pPr>
        <w:rPr>
          <w:rFonts w:ascii="Arial" w:hAnsi="Arial" w:cs="Arial"/>
          <w:lang w:val="en-US"/>
        </w:rPr>
      </w:pPr>
    </w:p>
    <w:p w14:paraId="52A22B19" w14:textId="77777777" w:rsidR="00B26336" w:rsidRDefault="00B26336" w:rsidP="00E15885">
      <w:pPr>
        <w:rPr>
          <w:rFonts w:ascii="Arial" w:hAnsi="Arial" w:cs="Arial"/>
          <w:lang w:val="en-US"/>
        </w:rPr>
      </w:pPr>
    </w:p>
    <w:p w14:paraId="18303B05" w14:textId="18C4C6BE" w:rsidR="00B26336" w:rsidRDefault="00B26336" w:rsidP="00E158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Signature: ____________________</w:t>
      </w:r>
    </w:p>
    <w:p w14:paraId="3B769469" w14:textId="2B79C1C8" w:rsidR="006A6A29" w:rsidRDefault="006A6A29" w:rsidP="00E15885">
      <w:pPr>
        <w:rPr>
          <w:rFonts w:ascii="Arial" w:hAnsi="Arial" w:cs="Arial"/>
          <w:lang w:val="en-US"/>
        </w:rPr>
      </w:pPr>
      <w:r w:rsidRPr="00E15885">
        <w:rPr>
          <w:rFonts w:ascii="Arial" w:hAnsi="Arial" w:cs="Arial"/>
          <w:lang w:val="en-US"/>
        </w:rPr>
        <w:t>Full Name____________</w:t>
      </w:r>
    </w:p>
    <w:p w14:paraId="542525C6" w14:textId="421061D5" w:rsidR="00DF5BB1" w:rsidRDefault="00DF5BB1" w:rsidP="00E15885">
      <w:pPr>
        <w:rPr>
          <w:rFonts w:ascii="Arial" w:hAnsi="Arial" w:cs="Arial"/>
          <w:lang w:val="en-US"/>
        </w:rPr>
      </w:pPr>
      <w:r w:rsidRPr="00E15885">
        <w:rPr>
          <w:rFonts w:ascii="Arial" w:hAnsi="Arial" w:cs="Arial"/>
          <w:lang w:val="en-US"/>
        </w:rPr>
        <w:t>Position</w:t>
      </w:r>
      <w:r w:rsidR="006A6A29">
        <w:rPr>
          <w:rFonts w:ascii="Arial" w:hAnsi="Arial" w:cs="Arial"/>
          <w:lang w:val="en-US"/>
        </w:rPr>
        <w:t xml:space="preserve"> </w:t>
      </w:r>
      <w:r w:rsidRPr="00E15885">
        <w:rPr>
          <w:rFonts w:ascii="Arial" w:hAnsi="Arial" w:cs="Arial"/>
          <w:lang w:val="en-US"/>
        </w:rPr>
        <w:t>_________</w:t>
      </w:r>
      <w:r w:rsidR="006A6A29">
        <w:rPr>
          <w:rFonts w:ascii="Arial" w:hAnsi="Arial" w:cs="Arial"/>
          <w:lang w:val="en-US"/>
        </w:rPr>
        <w:t>____</w:t>
      </w:r>
      <w:r w:rsidR="00E15885">
        <w:rPr>
          <w:rFonts w:ascii="Arial" w:hAnsi="Arial" w:cs="Arial"/>
          <w:lang w:val="en-US"/>
        </w:rPr>
        <w:tab/>
      </w:r>
      <w:r w:rsidR="00E15885">
        <w:rPr>
          <w:rFonts w:ascii="Arial" w:hAnsi="Arial" w:cs="Arial"/>
          <w:lang w:val="en-US"/>
        </w:rPr>
        <w:tab/>
      </w:r>
      <w:r w:rsidR="00E15885">
        <w:rPr>
          <w:rFonts w:ascii="Arial" w:hAnsi="Arial" w:cs="Arial"/>
          <w:lang w:val="en-US"/>
        </w:rPr>
        <w:tab/>
      </w:r>
    </w:p>
    <w:p w14:paraId="56BC71AA" w14:textId="7F18A732" w:rsidR="006A6A29" w:rsidRPr="00E15885" w:rsidRDefault="006A6A29" w:rsidP="00E1588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Date: _______________</w:t>
      </w:r>
    </w:p>
    <w:p w14:paraId="6FC34735" w14:textId="466018E4" w:rsidR="008D5063" w:rsidRPr="00E15885" w:rsidRDefault="008D5063" w:rsidP="00F9554F">
      <w:pPr>
        <w:tabs>
          <w:tab w:val="left" w:pos="5240"/>
        </w:tabs>
        <w:rPr>
          <w:rFonts w:ascii="Arial" w:hAnsi="Arial" w:cs="Arial"/>
          <w:lang w:val="en-US"/>
        </w:rPr>
      </w:pPr>
    </w:p>
    <w:sectPr w:rsidR="008D5063" w:rsidRPr="00E15885" w:rsidSect="00F9554F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D2B2" w14:textId="77777777" w:rsidR="00132700" w:rsidRDefault="00132700" w:rsidP="00764486">
      <w:r>
        <w:separator/>
      </w:r>
    </w:p>
  </w:endnote>
  <w:endnote w:type="continuationSeparator" w:id="0">
    <w:p w14:paraId="294FB689" w14:textId="77777777" w:rsidR="00132700" w:rsidRDefault="00132700" w:rsidP="0076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D08E" w14:textId="0F3693B1" w:rsidR="00CD7059" w:rsidRDefault="00132700">
    <w:pPr>
      <w:pStyle w:val="Footer"/>
    </w:pPr>
    <w:fldSimple w:instr=" DOCPROPERTY DOCXDOCID DMS=InterwovenIManage Format=[&lt;&lt;LIB&gt;&gt; &lt;&lt;NUM&gt;&gt;_&lt;&lt;VER&gt;&gt;] PRESERVELOCATION \* MERGEFORMAT ">
      <w:r w:rsidR="000B63B7">
        <w:t>[AM_ACTIVE 400668419_3]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A8A7" w14:textId="77777777" w:rsidR="00F9554F" w:rsidRPr="00F9554F" w:rsidRDefault="00C9216E" w:rsidP="00F9554F">
    <w:pPr>
      <w:pStyle w:val="Footer"/>
    </w:pPr>
    <w:r w:rsidRPr="00F9554F">
      <w:t xml:space="preserve"> </w:t>
    </w:r>
  </w:p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F9554F" w:rsidRPr="00F9554F" w14:paraId="50504381" w14:textId="77777777" w:rsidTr="00582856">
      <w:tc>
        <w:tcPr>
          <w:tcW w:w="3644" w:type="dxa"/>
        </w:tcPr>
        <w:p w14:paraId="58D7E788" w14:textId="06F61689" w:rsidR="00F9554F" w:rsidRPr="0043650D" w:rsidRDefault="00F9554F" w:rsidP="00F9554F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lang w:val="en-US"/>
            </w:rPr>
          </w:pP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55 </w:t>
          </w:r>
          <w:proofErr w:type="spellStart"/>
          <w:r w:rsidRPr="00F9554F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Mangilik</w:t>
          </w:r>
          <w:proofErr w:type="spellEnd"/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El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 xml:space="preserve">avenue, </w:t>
          </w:r>
          <w:r w:rsidR="000B2EAE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Astana</w:t>
          </w:r>
        </w:p>
      </w:tc>
      <w:tc>
        <w:tcPr>
          <w:tcW w:w="2847" w:type="dxa"/>
        </w:tcPr>
        <w:p w14:paraId="6DDA3694" w14:textId="77777777" w:rsidR="00F9554F" w:rsidRPr="00F9554F" w:rsidRDefault="00F9554F" w:rsidP="00F9554F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val="x-none"/>
            </w:rPr>
          </w:pPr>
        </w:p>
      </w:tc>
      <w:tc>
        <w:tcPr>
          <w:tcW w:w="3716" w:type="dxa"/>
        </w:tcPr>
        <w:p w14:paraId="676CB45D" w14:textId="0F5547A0" w:rsidR="00F9554F" w:rsidRPr="00F9554F" w:rsidRDefault="00F9554F" w:rsidP="00F9554F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lang w:val="x-none"/>
            </w:rPr>
          </w:pP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PAGE  \* Arabic  \* MERGEFORMAT </w:instrTex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0B63B7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  <w:r w:rsidRPr="00F9554F">
            <w:rPr>
              <w:rFonts w:ascii="Calibri" w:eastAsia="Calibri" w:hAnsi="Calibri"/>
              <w:sz w:val="18"/>
              <w:szCs w:val="18"/>
              <w:lang w:val="en-US"/>
            </w:rPr>
            <w:t xml:space="preserve"> | </w: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NUMPAGES  \* Arabic  \* MERGEFORMAT </w:instrTex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0B63B7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F9554F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tr w:rsidR="00F9554F" w:rsidRPr="00F9554F" w14:paraId="694E9AEE" w14:textId="77777777" w:rsidTr="00582856">
      <w:tc>
        <w:tcPr>
          <w:tcW w:w="10207" w:type="dxa"/>
          <w:gridSpan w:val="3"/>
        </w:tcPr>
        <w:p w14:paraId="323A7F09" w14:textId="77777777" w:rsidR="00F9554F" w:rsidRPr="00F9554F" w:rsidRDefault="00F9554F" w:rsidP="00F9554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</w:pPr>
        </w:p>
        <w:p w14:paraId="09284793" w14:textId="61431518" w:rsidR="00F9554F" w:rsidRPr="0043650D" w:rsidRDefault="0043650D" w:rsidP="0043650D">
          <w:pPr>
            <w:jc w:val="center"/>
            <w:rPr>
              <w:rFonts w:ascii="Arial" w:hAnsi="Arial" w:cs="Arial"/>
              <w:sz w:val="32"/>
              <w:szCs w:val="32"/>
              <w:lang w:val="en-US"/>
            </w:rPr>
          </w:pPr>
          <w:r w:rsidRPr="0043650D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PLANS TO CARRY OUT IPO</w:t>
          </w:r>
        </w:p>
      </w:tc>
    </w:tr>
    <w:tr w:rsidR="00F9554F" w:rsidRPr="00F9554F" w14:paraId="507C02CF" w14:textId="77777777" w:rsidTr="00582856">
      <w:tc>
        <w:tcPr>
          <w:tcW w:w="10207" w:type="dxa"/>
          <w:gridSpan w:val="3"/>
        </w:tcPr>
        <w:p w14:paraId="079A9613" w14:textId="667CAD8C" w:rsidR="00F9554F" w:rsidRPr="00F9554F" w:rsidRDefault="00F9554F" w:rsidP="00F9554F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lang w:val="x-none"/>
            </w:rPr>
          </w:pP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Version </w:t>
          </w:r>
          <w:r w:rsidR="00372803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1</w:t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.0 | </w:t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fldChar w:fldCharType="begin"/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instrText xml:space="preserve"> DATE  \@ "MMMM yy"  \* MERGEFORMAT </w:instrText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fldChar w:fldCharType="separate"/>
          </w:r>
          <w:r w:rsidR="000B2EAE">
            <w:rPr>
              <w:rFonts w:ascii="Calibri" w:eastAsia="Calibri" w:hAnsi="Calibri"/>
              <w:noProof/>
              <w:color w:val="808080"/>
              <w:sz w:val="18"/>
              <w:szCs w:val="18"/>
              <w:lang w:val="en-US"/>
            </w:rPr>
            <w:t>April 24</w:t>
          </w:r>
          <w:r w:rsidR="009357A1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fldChar w:fldCharType="end"/>
          </w:r>
          <w:r w:rsidRPr="00F9554F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| Confidentiality: Public</w:t>
          </w:r>
        </w:p>
      </w:tc>
    </w:tr>
  </w:tbl>
  <w:p w14:paraId="4084A9F9" w14:textId="5B4F75D2" w:rsidR="00764486" w:rsidRPr="00F9554F" w:rsidRDefault="0052769A" w:rsidP="00F9554F">
    <w:pPr>
      <w:pStyle w:val="Footer"/>
    </w:pPr>
    <w:r>
      <w:fldChar w:fldCharType="begin"/>
    </w:r>
    <w:r>
      <w:instrText xml:space="preserve"> DOCPROPERTY DOCXDOCID DMS=InterwovenIManage Format=[&lt;&lt;LIB&gt;&gt; &lt;&lt;NUM&gt;&gt;_&lt;&lt;VER&gt;&gt;] PRESERVELOCATION \* MERGEFORMAT </w:instrTex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6BD35" w14:textId="6946D361" w:rsidR="00CD7059" w:rsidRDefault="00132700">
    <w:pPr>
      <w:pStyle w:val="Footer"/>
    </w:pPr>
    <w:fldSimple w:instr=" DOCPROPERTY DOCXDOCID DMS=InterwovenIManage Format=[&lt;&lt;LIB&gt;&gt; &lt;&lt;NUM&gt;&gt;_&lt;&lt;VER&gt;&gt;] PRESERVELOCATION \* MERGEFORMAT ">
      <w:r w:rsidR="000B63B7">
        <w:t>[AM_ACTIVE 400668419_3]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CA5A5" w14:textId="77777777" w:rsidR="00132700" w:rsidRDefault="00132700" w:rsidP="00764486">
      <w:r>
        <w:separator/>
      </w:r>
    </w:p>
  </w:footnote>
  <w:footnote w:type="continuationSeparator" w:id="0">
    <w:p w14:paraId="2F563ED9" w14:textId="77777777" w:rsidR="00132700" w:rsidRDefault="00132700" w:rsidP="00764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2AC6" w14:textId="77777777" w:rsidR="00764486" w:rsidRDefault="00764486" w:rsidP="00764486">
    <w:pPr>
      <w:pStyle w:val="Header"/>
      <w:tabs>
        <w:tab w:val="clear" w:pos="4677"/>
        <w:tab w:val="clear" w:pos="9355"/>
        <w:tab w:val="left" w:pos="1650"/>
      </w:tabs>
    </w:pPr>
    <w:r>
      <w:rPr>
        <w:noProof/>
        <w:lang w:val="en-US"/>
      </w:rPr>
      <w:drawing>
        <wp:inline distT="0" distB="0" distL="0" distR="0" wp14:anchorId="79018BCE" wp14:editId="4B5D545F">
          <wp:extent cx="2149441" cy="541708"/>
          <wp:effectExtent l="0" t="0" r="1016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46690"/>
    <w:multiLevelType w:val="hybridMultilevel"/>
    <w:tmpl w:val="C85025DC"/>
    <w:lvl w:ilvl="0" w:tplc="75744F26">
      <w:start w:val="1"/>
      <w:numFmt w:val="lowerRoman"/>
      <w:lvlText w:val="(%1)"/>
      <w:lvlJc w:val="left"/>
      <w:pPr>
        <w:ind w:left="1003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43381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B1"/>
    <w:rsid w:val="000B2EAE"/>
    <w:rsid w:val="000B63B7"/>
    <w:rsid w:val="000C47A1"/>
    <w:rsid w:val="001041ED"/>
    <w:rsid w:val="00132700"/>
    <w:rsid w:val="00146F31"/>
    <w:rsid w:val="0016243C"/>
    <w:rsid w:val="001A2B48"/>
    <w:rsid w:val="001A7EA3"/>
    <w:rsid w:val="00253683"/>
    <w:rsid w:val="00277430"/>
    <w:rsid w:val="003356FE"/>
    <w:rsid w:val="00372803"/>
    <w:rsid w:val="003C37FE"/>
    <w:rsid w:val="00412C77"/>
    <w:rsid w:val="004172F5"/>
    <w:rsid w:val="004253FA"/>
    <w:rsid w:val="0043650D"/>
    <w:rsid w:val="00461FA3"/>
    <w:rsid w:val="00463C47"/>
    <w:rsid w:val="004A46EA"/>
    <w:rsid w:val="004B061C"/>
    <w:rsid w:val="004B4712"/>
    <w:rsid w:val="0052769A"/>
    <w:rsid w:val="005558E8"/>
    <w:rsid w:val="005C20CC"/>
    <w:rsid w:val="00685BF1"/>
    <w:rsid w:val="006A6A29"/>
    <w:rsid w:val="00746C6E"/>
    <w:rsid w:val="00764486"/>
    <w:rsid w:val="00764770"/>
    <w:rsid w:val="00797440"/>
    <w:rsid w:val="007E7512"/>
    <w:rsid w:val="007F285B"/>
    <w:rsid w:val="008560FF"/>
    <w:rsid w:val="008D5063"/>
    <w:rsid w:val="00931630"/>
    <w:rsid w:val="009357A1"/>
    <w:rsid w:val="0096182F"/>
    <w:rsid w:val="0097381F"/>
    <w:rsid w:val="00991703"/>
    <w:rsid w:val="00A63619"/>
    <w:rsid w:val="00A81D5B"/>
    <w:rsid w:val="00AE39F3"/>
    <w:rsid w:val="00B26336"/>
    <w:rsid w:val="00B65E30"/>
    <w:rsid w:val="00B728C3"/>
    <w:rsid w:val="00B8251A"/>
    <w:rsid w:val="00BA10CA"/>
    <w:rsid w:val="00BE54BB"/>
    <w:rsid w:val="00C66C2A"/>
    <w:rsid w:val="00C9216E"/>
    <w:rsid w:val="00CD7059"/>
    <w:rsid w:val="00D07369"/>
    <w:rsid w:val="00D24FEB"/>
    <w:rsid w:val="00D52F9E"/>
    <w:rsid w:val="00DC1E29"/>
    <w:rsid w:val="00DD0521"/>
    <w:rsid w:val="00DE50F8"/>
    <w:rsid w:val="00DF5BB1"/>
    <w:rsid w:val="00E15885"/>
    <w:rsid w:val="00E45570"/>
    <w:rsid w:val="00E46E78"/>
    <w:rsid w:val="00EF5D74"/>
    <w:rsid w:val="00F9554F"/>
    <w:rsid w:val="00F97CAE"/>
    <w:rsid w:val="00FA03AA"/>
    <w:rsid w:val="00FB76E1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AE797C"/>
  <w15:chartTrackingRefBased/>
  <w15:docId w15:val="{7220DF6E-46F3-42F9-ABF7-2E9294C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8"/>
    <w:qFormat/>
    <w:rsid w:val="00DF5BB1"/>
    <w:pPr>
      <w:spacing w:after="0" w:line="240" w:lineRule="auto"/>
    </w:pPr>
    <w:rPr>
      <w:rFonts w:ascii="Times New Roman" w:eastAsia="MS Mincho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B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48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486"/>
    <w:rPr>
      <w:rFonts w:ascii="Times New Roman" w:eastAsia="MS Mincho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644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486"/>
    <w:rPr>
      <w:rFonts w:ascii="Times New Roman" w:eastAsia="MS Mincho" w:hAnsi="Times New Roman" w:cs="Times New Roman"/>
      <w:lang w:val="en-GB"/>
    </w:rPr>
  </w:style>
  <w:style w:type="table" w:customStyle="1" w:styleId="1">
    <w:name w:val="Сетка таблицы1"/>
    <w:basedOn w:val="TableNormal"/>
    <w:next w:val="TableGrid"/>
    <w:uiPriority w:val="39"/>
    <w:rsid w:val="00F9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95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512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Sabina Zharylkassynova</cp:lastModifiedBy>
  <cp:revision>32</cp:revision>
  <dcterms:created xsi:type="dcterms:W3CDTF">2018-08-20T16:27:00Z</dcterms:created>
  <dcterms:modified xsi:type="dcterms:W3CDTF">2024-04-01T10:29:00Z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[AM_ACTIVE 400668419_3]</vt:lpwstr>
  </property>
  <property fmtid="{D5CDD505-2E9C-101B-9397-08002B2CF9AE}" pid="3" name="DocXLocation">
    <vt:lpwstr>Every Page</vt:lpwstr>
  </property>
  <property fmtid="{D5CDD505-2E9C-101B-9397-08002B2CF9AE}" pid="4" name="DocXFormat">
    <vt:lpwstr>CGSH</vt:lpwstr>
  </property>
  <property fmtid="{D5CDD505-2E9C-101B-9397-08002B2CF9AE}" pid="5" name="MSIP_Label_9d44f3f8-b957-4663-b91e-426018f7b4e3_Enabled">
    <vt:lpwstr>true</vt:lpwstr>
  </property>
  <property fmtid="{D5CDD505-2E9C-101B-9397-08002B2CF9AE}" pid="6" name="MSIP_Label_9d44f3f8-b957-4663-b91e-426018f7b4e3_SetDate">
    <vt:lpwstr>2024-04-01T10:29:30Z</vt:lpwstr>
  </property>
  <property fmtid="{D5CDD505-2E9C-101B-9397-08002B2CF9AE}" pid="7" name="MSIP_Label_9d44f3f8-b957-4663-b91e-426018f7b4e3_Method">
    <vt:lpwstr>Privileged</vt:lpwstr>
  </property>
  <property fmtid="{D5CDD505-2E9C-101B-9397-08002B2CF9AE}" pid="8" name="MSIP_Label_9d44f3f8-b957-4663-b91e-426018f7b4e3_Name">
    <vt:lpwstr>Public</vt:lpwstr>
  </property>
  <property fmtid="{D5CDD505-2E9C-101B-9397-08002B2CF9AE}" pid="9" name="MSIP_Label_9d44f3f8-b957-4663-b91e-426018f7b4e3_SiteId">
    <vt:lpwstr>6935c45f-770f-4fe2-b7eb-93bc25054a9d</vt:lpwstr>
  </property>
  <property fmtid="{D5CDD505-2E9C-101B-9397-08002B2CF9AE}" pid="10" name="MSIP_Label_9d44f3f8-b957-4663-b91e-426018f7b4e3_ActionId">
    <vt:lpwstr>e42d51f6-9dfc-44ff-8c2a-c9f82b289b7a</vt:lpwstr>
  </property>
  <property fmtid="{D5CDD505-2E9C-101B-9397-08002B2CF9AE}" pid="11" name="MSIP_Label_9d44f3f8-b957-4663-b91e-426018f7b4e3_ContentBits">
    <vt:lpwstr>0</vt:lpwstr>
  </property>
</Properties>
</file>